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C71E" w14:textId="77777777" w:rsidR="00B927A3" w:rsidRDefault="00786976" w:rsidP="00786976">
      <w:pPr>
        <w:jc w:val="center"/>
        <w:rPr>
          <w:b/>
          <w:sz w:val="24"/>
          <w:lang w:val="en-US"/>
        </w:rPr>
      </w:pPr>
      <w:r w:rsidRPr="00786976">
        <w:rPr>
          <w:b/>
          <w:sz w:val="24"/>
          <w:lang w:val="en-US"/>
        </w:rPr>
        <w:t>Emissions Factors Questionnaire</w:t>
      </w:r>
    </w:p>
    <w:p w14:paraId="3196423E" w14:textId="5A2696EA" w:rsidR="006A38D1" w:rsidRPr="006A38D1" w:rsidRDefault="006A38D1" w:rsidP="00786976">
      <w:pPr>
        <w:jc w:val="center"/>
        <w:rPr>
          <w:b/>
          <w:color w:val="FF0000"/>
          <w:sz w:val="24"/>
          <w:lang w:val="en-US"/>
        </w:rPr>
      </w:pPr>
      <w:r w:rsidRPr="006A38D1">
        <w:rPr>
          <w:b/>
          <w:color w:val="FF0000"/>
          <w:sz w:val="24"/>
          <w:lang w:val="en-US"/>
        </w:rPr>
        <w:t>Please fill in and return to datasales@iea.org</w:t>
      </w:r>
    </w:p>
    <w:p w14:paraId="2AB3C96E" w14:textId="77777777" w:rsidR="00786976" w:rsidRPr="00786976" w:rsidRDefault="00786976" w:rsidP="00786976">
      <w:pPr>
        <w:jc w:val="both"/>
        <w:rPr>
          <w:bCs/>
        </w:rPr>
      </w:pPr>
      <w:r w:rsidRPr="00786976">
        <w:rPr>
          <w:bCs/>
        </w:rPr>
        <w:t xml:space="preserve">This </w:t>
      </w:r>
      <w:r w:rsidR="00497868">
        <w:rPr>
          <w:bCs/>
        </w:rPr>
        <w:t xml:space="preserve">questionnaire </w:t>
      </w:r>
      <w:r w:rsidRPr="00786976">
        <w:rPr>
          <w:bCs/>
        </w:rPr>
        <w:t>will help us determine what licence you need to purchase and if you need to also sign a contract and pay an additional fee.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2"/>
      </w:tblGrid>
      <w:tr w:rsidR="00786976" w:rsidRPr="00786976" w14:paraId="53970226" w14:textId="77777777" w:rsidTr="00762508">
        <w:trPr>
          <w:cantSplit/>
        </w:trPr>
        <w:tc>
          <w:tcPr>
            <w:tcW w:w="9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3A6E" w14:textId="77777777" w:rsidR="00786976" w:rsidRPr="00786976" w:rsidRDefault="00786976" w:rsidP="00786976">
            <w:pPr>
              <w:tabs>
                <w:tab w:val="left" w:pos="345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bookmarkStart w:id="0" w:name="OLE_LINK21"/>
            <w:bookmarkStart w:id="1" w:name="OLE_LINK22"/>
            <w:bookmarkStart w:id="2" w:name="OLE_LINK23"/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 xml:space="preserve">1. </w:t>
            </w: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>Are the data used for the reporting</w:t>
            </w:r>
          </w:p>
          <w:p w14:paraId="04257404" w14:textId="77777777" w:rsidR="00786976" w:rsidRPr="00786976" w:rsidRDefault="00786976" w:rsidP="0078697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/>
              </w:rPr>
              <w:t xml:space="preserve">a) Only within your company? </w:t>
            </w:r>
          </w:p>
          <w:p w14:paraId="2BE08011" w14:textId="77777777" w:rsidR="00786976" w:rsidRPr="00786976" w:rsidRDefault="00786976" w:rsidP="0078697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/>
              </w:rPr>
              <w:t>b) Within your affiliates?</w:t>
            </w:r>
          </w:p>
          <w:p w14:paraId="5E9DD202" w14:textId="77777777" w:rsidR="00786976" w:rsidRPr="00786976" w:rsidRDefault="00786976" w:rsidP="00786976">
            <w:pPr>
              <w:numPr>
                <w:ilvl w:val="0"/>
                <w:numId w:val="1"/>
              </w:numPr>
              <w:spacing w:after="120" w:line="240" w:lineRule="auto"/>
              <w:ind w:left="1080"/>
              <w:contextualSpacing/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/>
              </w:rPr>
              <w:t>How many affiliates do you have?</w:t>
            </w:r>
          </w:p>
          <w:tbl>
            <w:tblPr>
              <w:tblW w:w="3080" w:type="dxa"/>
              <w:tblInd w:w="967" w:type="dxa"/>
              <w:tblLook w:val="04A0" w:firstRow="1" w:lastRow="0" w:firstColumn="1" w:lastColumn="0" w:noHBand="0" w:noVBand="1"/>
            </w:tblPr>
            <w:tblGrid>
              <w:gridCol w:w="1540"/>
              <w:gridCol w:w="1540"/>
            </w:tblGrid>
            <w:tr w:rsidR="00786976" w:rsidRPr="00786976" w14:paraId="5FAA338A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8E7BA7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>1-5 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AA935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05915566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881472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5-20: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50EB0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04B7C1B3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5ED44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20-50: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C20EC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5D4CCE43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8E99D7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51-100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B08E38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40A25880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91CAF6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Above 100: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242B6B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2F29FBEC" w14:textId="77777777" w:rsidR="00786976" w:rsidRPr="00786976" w:rsidRDefault="00786976" w:rsidP="00786976">
            <w:pPr>
              <w:numPr>
                <w:ilvl w:val="0"/>
                <w:numId w:val="1"/>
              </w:numPr>
              <w:spacing w:before="120" w:after="0" w:line="240" w:lineRule="auto"/>
              <w:contextualSpacing/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/>
              </w:rPr>
              <w:t>c) For entities beyond your company?</w:t>
            </w:r>
          </w:p>
          <w:p w14:paraId="78B259E8" w14:textId="77777777" w:rsidR="00786976" w:rsidRPr="00786976" w:rsidRDefault="00786976" w:rsidP="00786976">
            <w:pPr>
              <w:spacing w:after="0" w:line="240" w:lineRule="auto"/>
              <w:ind w:left="720"/>
              <w:rPr>
                <w:rFonts w:ascii="Calibri" w:eastAsia="Calibri" w:hAnsi="Calibri" w:cs="Times New Roman"/>
                <w:b/>
                <w:bCs/>
                <w:lang w:val="en-US"/>
              </w:rPr>
            </w:pPr>
          </w:p>
          <w:p w14:paraId="6D301CEE" w14:textId="77777777" w:rsidR="00786976" w:rsidRPr="00786976" w:rsidRDefault="00786976" w:rsidP="0078697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/>
              </w:rPr>
              <w:t>d) Other – please explain</w:t>
            </w:r>
          </w:p>
          <w:p w14:paraId="69D2B5D8" w14:textId="77777777" w:rsidR="00786976" w:rsidRPr="00786976" w:rsidRDefault="00786976" w:rsidP="00786976">
            <w:pPr>
              <w:spacing w:after="0" w:line="240" w:lineRule="auto"/>
              <w:ind w:left="720"/>
              <w:rPr>
                <w:rFonts w:ascii="Calibri" w:eastAsia="Calibri" w:hAnsi="Calibri" w:cs="Times New Roman"/>
                <w:b/>
                <w:bCs/>
                <w:lang w:val="en-US"/>
              </w:rPr>
            </w:pPr>
          </w:p>
        </w:tc>
      </w:tr>
      <w:tr w:rsidR="00786976" w:rsidRPr="00786976" w14:paraId="6467E6BC" w14:textId="77777777" w:rsidTr="00762508">
        <w:trPr>
          <w:cantSplit/>
        </w:trPr>
        <w:tc>
          <w:tcPr>
            <w:tcW w:w="9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A4E1C" w14:textId="77777777" w:rsidR="00786976" w:rsidRPr="00786976" w:rsidRDefault="00786976" w:rsidP="00786976">
            <w:pPr>
              <w:tabs>
                <w:tab w:val="left" w:pos="345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 xml:space="preserve">2. </w:t>
            </w: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>Do you intend to copy the data or put the data into a tool or software application?</w:t>
            </w:r>
          </w:p>
          <w:p w14:paraId="4ED36E00" w14:textId="77777777" w:rsidR="00786976" w:rsidRDefault="00786976" w:rsidP="00786976">
            <w:pPr>
              <w:tabs>
                <w:tab w:val="left" w:pos="345"/>
              </w:tabs>
              <w:spacing w:after="12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 xml:space="preserve">If </w:t>
            </w:r>
            <w:proofErr w:type="gramStart"/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so</w:t>
            </w:r>
            <w:proofErr w:type="gramEnd"/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 xml:space="preserve"> please explain how the software works </w:t>
            </w:r>
          </w:p>
          <w:p w14:paraId="202FCA12" w14:textId="77777777" w:rsidR="00786976" w:rsidRPr="00786976" w:rsidRDefault="00786976" w:rsidP="00786976">
            <w:pPr>
              <w:tabs>
                <w:tab w:val="left" w:pos="345"/>
              </w:tabs>
              <w:spacing w:after="12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</w:tc>
      </w:tr>
      <w:tr w:rsidR="00951874" w:rsidRPr="008972F5" w14:paraId="33FBB6D1" w14:textId="77777777" w:rsidTr="00F23579">
        <w:trPr>
          <w:cantSplit/>
        </w:trPr>
        <w:tc>
          <w:tcPr>
            <w:tcW w:w="9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B9E1B" w14:textId="77777777" w:rsidR="00951874" w:rsidRDefault="00951874" w:rsidP="00F23579">
            <w:pPr>
              <w:tabs>
                <w:tab w:val="left" w:pos="390"/>
              </w:tabs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A749E3">
              <w:rPr>
                <w:b/>
                <w:bCs/>
              </w:rPr>
              <w:t>.</w:t>
            </w:r>
            <w:r w:rsidRPr="00A749E3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a) </w:t>
            </w:r>
            <w:r w:rsidRPr="00A749E3">
              <w:rPr>
                <w:b/>
                <w:bCs/>
              </w:rPr>
              <w:t xml:space="preserve">How many of your staff will </w:t>
            </w:r>
            <w:r>
              <w:rPr>
                <w:b/>
                <w:bCs/>
              </w:rPr>
              <w:t xml:space="preserve">have </w:t>
            </w:r>
            <w:r w:rsidRPr="00A749E3">
              <w:rPr>
                <w:b/>
                <w:bCs/>
              </w:rPr>
              <w:t xml:space="preserve">access to the IEA data (or any reproduction of the IEA data) or </w:t>
            </w:r>
            <w:r>
              <w:rPr>
                <w:b/>
                <w:bCs/>
              </w:rPr>
              <w:t xml:space="preserve">access </w:t>
            </w:r>
            <w:r w:rsidRPr="00A749E3">
              <w:rPr>
                <w:b/>
                <w:bCs/>
              </w:rPr>
              <w:t>the tool</w:t>
            </w:r>
            <w:r>
              <w:rPr>
                <w:b/>
                <w:bCs/>
              </w:rPr>
              <w:t xml:space="preserve"> where the IEA will be integrated?</w:t>
            </w:r>
          </w:p>
          <w:p w14:paraId="35BD2330" w14:textId="77777777" w:rsidR="00951874" w:rsidRPr="00A749E3" w:rsidRDefault="00951874" w:rsidP="00951874">
            <w:pPr>
              <w:tabs>
                <w:tab w:val="left" w:pos="390"/>
              </w:tabs>
              <w:rPr>
                <w:b/>
              </w:rPr>
            </w:pPr>
            <w:r>
              <w:rPr>
                <w:b/>
                <w:bCs/>
              </w:rPr>
              <w:tab/>
              <w:t>b) Are these staff in different locations?</w:t>
            </w:r>
          </w:p>
        </w:tc>
      </w:tr>
      <w:tr w:rsidR="00786976" w:rsidRPr="00786976" w14:paraId="245FAF95" w14:textId="77777777" w:rsidTr="00762508">
        <w:trPr>
          <w:cantSplit/>
        </w:trPr>
        <w:tc>
          <w:tcPr>
            <w:tcW w:w="9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2EB7" w14:textId="77777777" w:rsidR="00786976" w:rsidRDefault="00951874" w:rsidP="00786976">
            <w:pPr>
              <w:tabs>
                <w:tab w:val="left" w:pos="375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4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.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>Is the tool shared with clients?</w:t>
            </w:r>
          </w:p>
          <w:p w14:paraId="748A048F" w14:textId="77777777" w:rsidR="00951874" w:rsidRPr="00786976" w:rsidRDefault="00951874" w:rsidP="00786976">
            <w:pPr>
              <w:tabs>
                <w:tab w:val="left" w:pos="375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</w:p>
          <w:p w14:paraId="6DDDD93C" w14:textId="35201459" w:rsidR="00786976" w:rsidRDefault="00786976" w:rsidP="00786976">
            <w:pPr>
              <w:tabs>
                <w:tab w:val="left" w:pos="375"/>
              </w:tabs>
              <w:spacing w:after="12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>If yes</w:t>
            </w:r>
            <w:r w:rsidR="00442874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,</w:t>
            </w: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 xml:space="preserve"> explain how </w:t>
            </w:r>
          </w:p>
          <w:p w14:paraId="72E3B33A" w14:textId="77777777" w:rsidR="00786976" w:rsidRPr="00786976" w:rsidRDefault="00786976" w:rsidP="00786976">
            <w:pPr>
              <w:tabs>
                <w:tab w:val="left" w:pos="375"/>
              </w:tabs>
              <w:spacing w:after="12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</w:tc>
      </w:tr>
      <w:tr w:rsidR="00786976" w:rsidRPr="00786976" w14:paraId="73BCCEB5" w14:textId="77777777" w:rsidTr="00762508">
        <w:trPr>
          <w:cantSplit/>
        </w:trPr>
        <w:tc>
          <w:tcPr>
            <w:tcW w:w="9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B62F" w14:textId="77777777" w:rsidR="00786976" w:rsidRPr="00786976" w:rsidRDefault="00951874" w:rsidP="00786976">
            <w:pPr>
              <w:tabs>
                <w:tab w:val="left" w:pos="375"/>
              </w:tabs>
              <w:spacing w:after="120" w:line="240" w:lineRule="auto"/>
              <w:rPr>
                <w:rFonts w:ascii="Calibri" w:eastAsia="Calibri" w:hAnsi="Calibri" w:cs="Times New Roman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5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.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 xml:space="preserve">If you have clients, approximately how many </w:t>
            </w:r>
            <w:proofErr w:type="spellStart"/>
            <w:r w:rsidR="00786976"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clien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>ts</w:t>
            </w:r>
            <w:proofErr w:type="spellEnd"/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 xml:space="preserve"> do you do this for?</w:t>
            </w:r>
          </w:p>
          <w:tbl>
            <w:tblPr>
              <w:tblW w:w="3080" w:type="dxa"/>
              <w:tblInd w:w="607" w:type="dxa"/>
              <w:tblLook w:val="04A0" w:firstRow="1" w:lastRow="0" w:firstColumn="1" w:lastColumn="0" w:noHBand="0" w:noVBand="1"/>
            </w:tblPr>
            <w:tblGrid>
              <w:gridCol w:w="1540"/>
              <w:gridCol w:w="1540"/>
            </w:tblGrid>
            <w:tr w:rsidR="00B25C59" w:rsidRPr="00786976" w14:paraId="13C8A353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5CCE63" w14:textId="7A0C321D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bookmarkStart w:id="3" w:name="_Hlk112318411"/>
                  <w:r w:rsidRPr="00702F1F">
                    <w:rPr>
                      <w:rFonts w:ascii="Arial" w:eastAsia="Times New Roman" w:hAnsi="Arial" w:cs="Arial"/>
                      <w:sz w:val="20"/>
                      <w:szCs w:val="20"/>
                    </w:rPr>
                    <w:t>1-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15</w:t>
                  </w:r>
                  <w:r w:rsidRPr="00702F1F">
                    <w:rPr>
                      <w:rFonts w:ascii="Arial" w:eastAsia="Times New Roman" w:hAnsi="Arial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669756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1A9106F3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6384F4" w14:textId="265C7A7A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16-30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04B9A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1A20ED22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C44E00" w14:textId="797BFB5B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31-60</w:t>
                  </w:r>
                  <w:r w:rsidRPr="00702F1F">
                    <w:rPr>
                      <w:rFonts w:ascii="Arial" w:eastAsia="Times New Roman" w:hAnsi="Arial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138E8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5CE1A9F2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35E473" w14:textId="168092D1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61</w:t>
                  </w:r>
                  <w:r w:rsidRPr="00702F1F">
                    <w:rPr>
                      <w:rFonts w:ascii="Arial" w:eastAsia="Times New Roman" w:hAnsi="Arial" w:cs="Arial"/>
                      <w:sz w:val="20"/>
                      <w:szCs w:val="20"/>
                    </w:rPr>
                    <w:t>-100: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8A0B56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64B17EF0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41A299" w14:textId="0B29AAD7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02F1F">
                    <w:rPr>
                      <w:rFonts w:ascii="Arial" w:eastAsia="Times New Roman" w:hAnsi="Arial" w:cs="Arial"/>
                      <w:sz w:val="20"/>
                      <w:szCs w:val="20"/>
                    </w:rPr>
                    <w:t>101-200: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7A0D2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3FFAD0EB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5FB78D" w14:textId="7FF3F14A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02F1F">
                    <w:rPr>
                      <w:rFonts w:ascii="Arial" w:eastAsia="Times New Roman" w:hAnsi="Arial" w:cs="Arial"/>
                      <w:sz w:val="20"/>
                      <w:szCs w:val="20"/>
                    </w:rPr>
                    <w:t>201-400: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14116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7BE357E1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2D9EBE" w14:textId="66B23AAA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5147DB">
                    <w:rPr>
                      <w:rFonts w:ascii="Arial" w:eastAsia="Times New Roman" w:hAnsi="Arial" w:cs="Arial"/>
                      <w:sz w:val="20"/>
                      <w:szCs w:val="20"/>
                    </w:rPr>
                    <w:t>40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  <w:r w:rsidRPr="005147DB">
                    <w:rPr>
                      <w:rFonts w:ascii="Arial" w:eastAsia="Times New Roman" w:hAnsi="Arial" w:cs="Arial"/>
                      <w:sz w:val="20"/>
                      <w:szCs w:val="20"/>
                    </w:rPr>
                    <w:t>-1000: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F8A8F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01861BF6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AF3AF6" w14:textId="25D8881C" w:rsidR="00B25C59" w:rsidRPr="00786976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372A45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  <w:r w:rsidRPr="00372A45">
                    <w:rPr>
                      <w:rFonts w:ascii="Arial" w:eastAsia="Times New Roman" w:hAnsi="Arial" w:cs="Arial"/>
                      <w:sz w:val="20"/>
                      <w:szCs w:val="20"/>
                    </w:rPr>
                    <w:t>-5000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5E2AE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25C59" w:rsidRPr="00786976" w14:paraId="49AAA800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1F50D6" w14:textId="7EF67C5C" w:rsidR="00B25C59" w:rsidRDefault="00B25C59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372A45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  <w:r w:rsidRPr="00372A45">
                    <w:rPr>
                      <w:rFonts w:ascii="Arial" w:eastAsia="Times New Roman" w:hAnsi="Arial" w:cs="Arial"/>
                      <w:sz w:val="20"/>
                      <w:szCs w:val="20"/>
                    </w:rPr>
                    <w:t>-10000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6D2829" w14:textId="77777777" w:rsidR="00B25C59" w:rsidRPr="00786976" w:rsidRDefault="00B25C59" w:rsidP="00B25C5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C2FCD" w:rsidRPr="00786976" w14:paraId="0D1B2E43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C6E10E" w14:textId="22F70D6A" w:rsidR="005C2FCD" w:rsidRPr="00372A45" w:rsidRDefault="005C2FCD" w:rsidP="00B25C5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Over 10,000 (insert figure)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4BF4A" w14:textId="77777777" w:rsidR="005C2FCD" w:rsidRPr="00786976" w:rsidRDefault="005C2FCD" w:rsidP="000A447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bookmarkEnd w:id="3"/>
          </w:tbl>
          <w:p w14:paraId="10EB4B77" w14:textId="77777777" w:rsidR="00786976" w:rsidRPr="00786976" w:rsidRDefault="00786976" w:rsidP="00786976">
            <w:pPr>
              <w:spacing w:after="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  <w:p w14:paraId="2DBAD652" w14:textId="77777777" w:rsidR="00786976" w:rsidRPr="00786976" w:rsidRDefault="00786976" w:rsidP="00786976">
            <w:pPr>
              <w:spacing w:after="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</w:tc>
      </w:tr>
      <w:tr w:rsidR="00786976" w:rsidRPr="00786976" w14:paraId="3A072522" w14:textId="77777777" w:rsidTr="00762508">
        <w:trPr>
          <w:cantSplit/>
        </w:trPr>
        <w:tc>
          <w:tcPr>
            <w:tcW w:w="9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2DFD1" w14:textId="77777777" w:rsidR="00786976" w:rsidRPr="00786976" w:rsidRDefault="00951874" w:rsidP="00786976">
            <w:pPr>
              <w:tabs>
                <w:tab w:val="left" w:pos="345"/>
              </w:tabs>
              <w:spacing w:after="120" w:line="240" w:lineRule="auto"/>
              <w:rPr>
                <w:rFonts w:ascii="Calibri" w:eastAsia="Calibri" w:hAnsi="Calibri" w:cs="Times New Roman"/>
                <w:b/>
                <w:bCs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en-GB"/>
              </w:rPr>
              <w:lastRenderedPageBreak/>
              <w:t>6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>.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ab/>
              <w:t xml:space="preserve">On average, how many final reports do you estimate are produced for each client? </w:t>
            </w:r>
          </w:p>
          <w:tbl>
            <w:tblPr>
              <w:tblW w:w="3080" w:type="dxa"/>
              <w:tblInd w:w="454" w:type="dxa"/>
              <w:tblLook w:val="04A0" w:firstRow="1" w:lastRow="0" w:firstColumn="1" w:lastColumn="0" w:noHBand="0" w:noVBand="1"/>
            </w:tblPr>
            <w:tblGrid>
              <w:gridCol w:w="1540"/>
              <w:gridCol w:w="1540"/>
            </w:tblGrid>
            <w:tr w:rsidR="00786976" w:rsidRPr="00786976" w14:paraId="666F1269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11FED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eastAsia="en-GB"/>
                    </w:rPr>
                    <w:t>1-5 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12C07C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16CC70FC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223D48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5-20: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5C5A8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0FE8D1B9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173ACE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20-50: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7C0B5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34FC7CF0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C2643F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51-100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CAE03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2FB6AA07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51C07A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Above 100: 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51F87D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0DA5A77C" w14:textId="77777777" w:rsidR="00786976" w:rsidRPr="00786976" w:rsidRDefault="00786976" w:rsidP="00786976">
            <w:pPr>
              <w:spacing w:after="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  <w:p w14:paraId="27170AD4" w14:textId="77777777" w:rsidR="00786976" w:rsidRPr="00786976" w:rsidRDefault="00786976" w:rsidP="00786976">
            <w:pPr>
              <w:spacing w:after="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</w:tc>
      </w:tr>
      <w:tr w:rsidR="00786976" w:rsidRPr="00786976" w14:paraId="75C1205D" w14:textId="77777777" w:rsidTr="00762508">
        <w:trPr>
          <w:cantSplit/>
        </w:trPr>
        <w:tc>
          <w:tcPr>
            <w:tcW w:w="9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85315" w14:textId="77777777" w:rsidR="00786976" w:rsidRDefault="00951874" w:rsidP="00786976">
            <w:pPr>
              <w:tabs>
                <w:tab w:val="left" w:pos="300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en-GB"/>
              </w:rPr>
              <w:t>7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 xml:space="preserve">. 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ab/>
              <w:t xml:space="preserve">Are the factors reproduced in client documents? </w:t>
            </w:r>
          </w:p>
          <w:p w14:paraId="09081C48" w14:textId="77777777" w:rsidR="00951874" w:rsidRPr="00786976" w:rsidRDefault="00951874" w:rsidP="00786976">
            <w:pPr>
              <w:tabs>
                <w:tab w:val="left" w:pos="300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</w:p>
          <w:p w14:paraId="1731ACDB" w14:textId="77777777" w:rsidR="00786976" w:rsidRDefault="00786976" w:rsidP="00786976">
            <w:pPr>
              <w:tabs>
                <w:tab w:val="left" w:pos="330"/>
              </w:tabs>
              <w:spacing w:after="12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 xml:space="preserve">If </w:t>
            </w:r>
            <w:proofErr w:type="gramStart"/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yes</w:t>
            </w:r>
            <w:proofErr w:type="gramEnd"/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 xml:space="preserve"> please explain.</w:t>
            </w:r>
          </w:p>
          <w:p w14:paraId="67C117F6" w14:textId="77777777" w:rsidR="00786976" w:rsidRPr="00786976" w:rsidRDefault="00786976" w:rsidP="00786976">
            <w:pPr>
              <w:tabs>
                <w:tab w:val="left" w:pos="330"/>
              </w:tabs>
              <w:spacing w:after="12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</w:tc>
      </w:tr>
      <w:tr w:rsidR="00786976" w:rsidRPr="00786976" w14:paraId="764A7197" w14:textId="77777777" w:rsidTr="00762508">
        <w:trPr>
          <w:cantSplit/>
        </w:trPr>
        <w:tc>
          <w:tcPr>
            <w:tcW w:w="9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3947D" w14:textId="77777777" w:rsidR="00786976" w:rsidRDefault="00951874" w:rsidP="00786976">
            <w:pPr>
              <w:tabs>
                <w:tab w:val="left" w:pos="330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en-GB"/>
              </w:rPr>
              <w:t>8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 xml:space="preserve">. 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ab/>
              <w:t>Do you wish to publish the factors elsewhere in documents that would be disseminated more widely or online in some way?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 xml:space="preserve"> </w:t>
            </w:r>
          </w:p>
          <w:p w14:paraId="5D6426E5" w14:textId="77777777" w:rsidR="00951874" w:rsidRPr="00786976" w:rsidRDefault="00951874" w:rsidP="00786976">
            <w:pPr>
              <w:tabs>
                <w:tab w:val="left" w:pos="330"/>
              </w:tabs>
              <w:spacing w:after="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</w:p>
          <w:p w14:paraId="663514D4" w14:textId="77777777" w:rsidR="00786976" w:rsidRDefault="00786976" w:rsidP="00786976">
            <w:pPr>
              <w:tabs>
                <w:tab w:val="left" w:pos="330"/>
              </w:tabs>
              <w:spacing w:after="120" w:line="240" w:lineRule="auto"/>
              <w:rPr>
                <w:rFonts w:ascii="Calibri" w:eastAsia="Calibri" w:hAnsi="Calibri" w:cs="Times New Roman"/>
                <w:b/>
                <w:bCs/>
                <w:lang w:val="en-US" w:eastAsia="en-GB"/>
              </w:rPr>
            </w:pPr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ab/>
              <w:t xml:space="preserve">If </w:t>
            </w:r>
            <w:proofErr w:type="gramStart"/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>yes</w:t>
            </w:r>
            <w:proofErr w:type="gramEnd"/>
            <w:r w:rsidRPr="00786976">
              <w:rPr>
                <w:rFonts w:ascii="Calibri" w:eastAsia="Calibri" w:hAnsi="Calibri" w:cs="Times New Roman"/>
                <w:b/>
                <w:bCs/>
                <w:lang w:val="en-US" w:eastAsia="en-GB"/>
              </w:rPr>
              <w:t xml:space="preserve"> please explain.</w:t>
            </w:r>
          </w:p>
          <w:p w14:paraId="1D6CE99A" w14:textId="77777777" w:rsidR="00786976" w:rsidRPr="00786976" w:rsidRDefault="00786976" w:rsidP="00786976">
            <w:pPr>
              <w:tabs>
                <w:tab w:val="left" w:pos="330"/>
              </w:tabs>
              <w:spacing w:after="120" w:line="240" w:lineRule="auto"/>
              <w:rPr>
                <w:rFonts w:ascii="Calibri" w:eastAsia="Calibri" w:hAnsi="Calibri" w:cs="Times New Roman"/>
                <w:b/>
                <w:bCs/>
                <w:lang w:eastAsia="en-GB"/>
              </w:rPr>
            </w:pPr>
          </w:p>
        </w:tc>
      </w:tr>
      <w:tr w:rsidR="00786976" w:rsidRPr="00786976" w14:paraId="5BB52167" w14:textId="77777777" w:rsidTr="00762508">
        <w:trPr>
          <w:cantSplit/>
        </w:trPr>
        <w:tc>
          <w:tcPr>
            <w:tcW w:w="9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493FC" w14:textId="77777777" w:rsidR="00786976" w:rsidRPr="00786976" w:rsidRDefault="00951874" w:rsidP="00786976">
            <w:pPr>
              <w:tabs>
                <w:tab w:val="left" w:pos="300"/>
              </w:tabs>
              <w:spacing w:after="120" w:line="240" w:lineRule="auto"/>
              <w:rPr>
                <w:rFonts w:ascii="Calibri" w:eastAsia="Calibri" w:hAnsi="Calibri" w:cs="Times New Roman"/>
                <w:b/>
                <w:bCs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lang w:eastAsia="en-GB"/>
              </w:rPr>
              <w:t>9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>.</w:t>
            </w:r>
            <w:r w:rsidR="00786976" w:rsidRPr="00786976">
              <w:rPr>
                <w:rFonts w:ascii="Calibri" w:eastAsia="Calibri" w:hAnsi="Calibri" w:cs="Times New Roman"/>
                <w:b/>
                <w:bCs/>
                <w:lang w:eastAsia="en-GB"/>
              </w:rPr>
              <w:tab/>
              <w:t>How many end-use reports are produced based on the data?</w:t>
            </w:r>
          </w:p>
          <w:tbl>
            <w:tblPr>
              <w:tblW w:w="3080" w:type="dxa"/>
              <w:tblInd w:w="454" w:type="dxa"/>
              <w:tblLook w:val="04A0" w:firstRow="1" w:lastRow="0" w:firstColumn="1" w:lastColumn="0" w:noHBand="0" w:noVBand="1"/>
            </w:tblPr>
            <w:tblGrid>
              <w:gridCol w:w="1540"/>
              <w:gridCol w:w="1540"/>
            </w:tblGrid>
            <w:tr w:rsidR="00786976" w:rsidRPr="00786976" w14:paraId="3FD6BD39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DDF433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eastAsia="en-GB"/>
                    </w:rPr>
                    <w:t>1-5 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E3793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0B2044DF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25FDBD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5-20: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400D2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43682A5B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FEC48C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20-50: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72F24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62820221" w14:textId="77777777" w:rsidTr="00762508">
              <w:trPr>
                <w:trHeight w:val="225"/>
              </w:trPr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2DBA55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51-100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51F71E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86976" w:rsidRPr="00786976" w14:paraId="7BDCA6A3" w14:textId="77777777" w:rsidTr="00762508">
              <w:trPr>
                <w:trHeight w:val="255"/>
              </w:trPr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9889BA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Above 100: 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E860F6" w14:textId="77777777" w:rsidR="00786976" w:rsidRPr="00786976" w:rsidRDefault="00786976" w:rsidP="0078697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5AF1C349" w14:textId="77777777" w:rsidR="00786976" w:rsidRPr="00786976" w:rsidRDefault="00786976" w:rsidP="00786976">
            <w:pPr>
              <w:spacing w:after="0" w:line="240" w:lineRule="auto"/>
              <w:rPr>
                <w:rFonts w:ascii="Calibri" w:eastAsia="Calibri" w:hAnsi="Calibri" w:cs="Times New Roman"/>
                <w:lang w:eastAsia="en-GB"/>
              </w:rPr>
            </w:pPr>
          </w:p>
          <w:p w14:paraId="07DD9BF8" w14:textId="77777777" w:rsidR="00786976" w:rsidRPr="00786976" w:rsidRDefault="00786976" w:rsidP="0078697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lang w:eastAsia="en-GB"/>
              </w:rPr>
            </w:pPr>
          </w:p>
        </w:tc>
      </w:tr>
      <w:bookmarkEnd w:id="0"/>
      <w:bookmarkEnd w:id="1"/>
      <w:bookmarkEnd w:id="2"/>
    </w:tbl>
    <w:p w14:paraId="4ECF61FB" w14:textId="77777777" w:rsidR="00786976" w:rsidRDefault="00786976"/>
    <w:p w14:paraId="04EEB3CD" w14:textId="77777777" w:rsidR="00505232" w:rsidRDefault="00505232">
      <w:r>
        <w:t xml:space="preserve">Please send the completed questionnaire to </w:t>
      </w:r>
      <w:hyperlink r:id="rId8" w:history="1">
        <w:r w:rsidR="001F0E58">
          <w:rPr>
            <w:rStyle w:val="Hyperlink"/>
          </w:rPr>
          <w:t>DataSales</w:t>
        </w:r>
        <w:r w:rsidRPr="00505232">
          <w:rPr>
            <w:rStyle w:val="Hyperlink"/>
          </w:rPr>
          <w:t>@iea.org</w:t>
        </w:r>
      </w:hyperlink>
      <w:r>
        <w:t xml:space="preserve">.  We will then </w:t>
      </w:r>
      <w:r w:rsidR="00BE5F8A">
        <w:t xml:space="preserve">be able to </w:t>
      </w:r>
      <w:r>
        <w:t xml:space="preserve">indicate </w:t>
      </w:r>
      <w:r w:rsidR="00BE5F8A">
        <w:t>if we can give permission for your intended use and which licence is appropriate and/or if a contract and additional fee is incurred</w:t>
      </w:r>
      <w:r>
        <w:t>.</w:t>
      </w:r>
    </w:p>
    <w:p w14:paraId="54747C3D" w14:textId="77777777" w:rsidR="00505232" w:rsidRPr="00786976" w:rsidRDefault="00505232"/>
    <w:sectPr w:rsidR="00505232" w:rsidRPr="007869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73C5D" w14:textId="77777777" w:rsidR="00497868" w:rsidRDefault="00497868" w:rsidP="00497868">
      <w:pPr>
        <w:spacing w:after="0" w:line="240" w:lineRule="auto"/>
      </w:pPr>
      <w:r>
        <w:separator/>
      </w:r>
    </w:p>
  </w:endnote>
  <w:endnote w:type="continuationSeparator" w:id="0">
    <w:p w14:paraId="770E5AE0" w14:textId="77777777" w:rsidR="00497868" w:rsidRDefault="00497868" w:rsidP="00497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15EA" w14:textId="77777777" w:rsidR="00497868" w:rsidRDefault="00497868" w:rsidP="00497868">
      <w:pPr>
        <w:spacing w:after="0" w:line="240" w:lineRule="auto"/>
      </w:pPr>
      <w:r>
        <w:separator/>
      </w:r>
    </w:p>
  </w:footnote>
  <w:footnote w:type="continuationSeparator" w:id="0">
    <w:p w14:paraId="31812B7E" w14:textId="77777777" w:rsidR="00497868" w:rsidRDefault="00497868" w:rsidP="00497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94940" w14:textId="77777777" w:rsidR="00497868" w:rsidRDefault="0049786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99FB20D" wp14:editId="1E7E59CB">
          <wp:simplePos x="0" y="0"/>
          <wp:positionH relativeFrom="column">
            <wp:posOffset>15240</wp:posOffset>
          </wp:positionH>
          <wp:positionV relativeFrom="paragraph">
            <wp:posOffset>11430</wp:posOffset>
          </wp:positionV>
          <wp:extent cx="1009403" cy="426516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a_icon_PRINT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403" cy="426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97555"/>
    <w:multiLevelType w:val="hybridMultilevel"/>
    <w:tmpl w:val="0BC02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508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976"/>
    <w:rsid w:val="000A447D"/>
    <w:rsid w:val="001F0E58"/>
    <w:rsid w:val="0021041D"/>
    <w:rsid w:val="00332FA7"/>
    <w:rsid w:val="00442874"/>
    <w:rsid w:val="00497868"/>
    <w:rsid w:val="00505232"/>
    <w:rsid w:val="005C2FCD"/>
    <w:rsid w:val="006A38D1"/>
    <w:rsid w:val="00786976"/>
    <w:rsid w:val="00935165"/>
    <w:rsid w:val="00951874"/>
    <w:rsid w:val="00970369"/>
    <w:rsid w:val="00B25C59"/>
    <w:rsid w:val="00B927A3"/>
    <w:rsid w:val="00BE5F8A"/>
    <w:rsid w:val="00CD084D"/>
    <w:rsid w:val="00FB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0791DED"/>
  <w15:docId w15:val="{3A44B202-444D-4613-AF58-AC7D0B15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523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7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868"/>
  </w:style>
  <w:style w:type="paragraph" w:styleId="Footer">
    <w:name w:val="footer"/>
    <w:basedOn w:val="Normal"/>
    <w:link w:val="FooterChar"/>
    <w:uiPriority w:val="99"/>
    <w:unhideWhenUsed/>
    <w:rsid w:val="00497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aSales@ie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B7528-A5D8-416B-BD1A-C5B56D46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BURGHGRAEVE Sharon, IEA/EXD/EDC</dc:creator>
  <cp:lastModifiedBy>DEHOUCK Claire, IEA/EXD/EXO/PSS</cp:lastModifiedBy>
  <cp:revision>14</cp:revision>
  <dcterms:created xsi:type="dcterms:W3CDTF">2019-09-13T09:49:00Z</dcterms:created>
  <dcterms:modified xsi:type="dcterms:W3CDTF">2025-03-05T09:48:00Z</dcterms:modified>
</cp:coreProperties>
</file>