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19D1C" w14:textId="77777777" w:rsidR="00737873" w:rsidRDefault="00737873" w:rsidP="00737873">
      <w:pPr>
        <w:rPr>
          <w:rFonts w:ascii="BLK Fort" w:eastAsia="Times New Roman" w:hAnsi="BLK Fort"/>
          <w:sz w:val="20"/>
          <w:szCs w:val="20"/>
          <w:lang w:val="en-GB"/>
        </w:rPr>
      </w:pPr>
      <w:bookmarkStart w:id="0" w:name="_GoBack"/>
      <w:bookmarkEnd w:id="0"/>
    </w:p>
    <w:p w14:paraId="42A5031A" w14:textId="77777777" w:rsidR="00737873" w:rsidRPr="00566A55" w:rsidRDefault="00737873" w:rsidP="00737873">
      <w:pPr>
        <w:jc w:val="center"/>
        <w:rPr>
          <w:rFonts w:ascii="BLK Fort" w:eastAsia="Times New Roman" w:hAnsi="BLK Fort"/>
          <w:b/>
          <w:sz w:val="28"/>
          <w:szCs w:val="28"/>
          <w:lang w:val="en-GB"/>
        </w:rPr>
      </w:pPr>
      <w:r w:rsidRPr="00566A55">
        <w:rPr>
          <w:rFonts w:ascii="BLK Fort" w:eastAsia="Times New Roman" w:hAnsi="BLK Fort"/>
          <w:b/>
          <w:sz w:val="28"/>
          <w:szCs w:val="28"/>
          <w:lang w:val="en-GB"/>
        </w:rPr>
        <w:t>IEA Scenarios Data Questionnaire</w:t>
      </w:r>
    </w:p>
    <w:p w14:paraId="4F74E4AC" w14:textId="77777777" w:rsidR="00737873" w:rsidRDefault="00737873" w:rsidP="00737873">
      <w:pPr>
        <w:rPr>
          <w:rFonts w:ascii="BLK Fort" w:eastAsia="Times New Roman" w:hAnsi="BLK Fort"/>
          <w:sz w:val="20"/>
          <w:szCs w:val="20"/>
          <w:lang w:val="en-GB"/>
        </w:rPr>
      </w:pPr>
    </w:p>
    <w:p w14:paraId="4B8BEB8C" w14:textId="7FAFBB65" w:rsidR="005E7F99" w:rsidRDefault="00FB5B87" w:rsidP="00737873">
      <w:pPr>
        <w:numPr>
          <w:ilvl w:val="0"/>
          <w:numId w:val="1"/>
        </w:numPr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 xml:space="preserve">Please 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describe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in detail how you 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intend to </w:t>
      </w:r>
      <w:r>
        <w:rPr>
          <w:rFonts w:ascii="BLK Fort" w:eastAsia="Times New Roman" w:hAnsi="BLK Fort"/>
          <w:sz w:val="20"/>
          <w:szCs w:val="20"/>
          <w:lang w:val="en-GB"/>
        </w:rPr>
        <w:t>use the IEA’s World Energy Outlook (</w:t>
      </w:r>
      <w:r w:rsidR="00737873" w:rsidRPr="00566A55">
        <w:rPr>
          <w:rFonts w:ascii="BLK Fort" w:eastAsia="Times New Roman" w:hAnsi="BLK Fort"/>
          <w:b/>
          <w:sz w:val="20"/>
          <w:szCs w:val="20"/>
          <w:lang w:val="en-GB"/>
        </w:rPr>
        <w:t>WEO</w:t>
      </w:r>
      <w:r>
        <w:rPr>
          <w:rFonts w:ascii="BLK Fort" w:eastAsia="Times New Roman" w:hAnsi="BLK Fort"/>
          <w:sz w:val="20"/>
          <w:szCs w:val="20"/>
          <w:lang w:val="en-GB"/>
        </w:rPr>
        <w:t>)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 or </w:t>
      </w:r>
      <w:r>
        <w:rPr>
          <w:rFonts w:ascii="BLK Fort" w:eastAsia="Times New Roman" w:hAnsi="BLK Fort"/>
          <w:sz w:val="20"/>
          <w:szCs w:val="20"/>
          <w:lang w:val="en-GB"/>
        </w:rPr>
        <w:t>the IEA’s Energy Technology Perspectives (</w:t>
      </w:r>
      <w:r w:rsidR="00737873" w:rsidRPr="00566A55">
        <w:rPr>
          <w:rFonts w:ascii="BLK Fort" w:eastAsia="Times New Roman" w:hAnsi="BLK Fort"/>
          <w:b/>
          <w:sz w:val="20"/>
          <w:szCs w:val="20"/>
          <w:lang w:val="en-GB"/>
        </w:rPr>
        <w:t>ETP</w:t>
      </w:r>
      <w:r>
        <w:rPr>
          <w:rFonts w:ascii="BLK Fort" w:eastAsia="Times New Roman" w:hAnsi="BLK Fort"/>
          <w:sz w:val="20"/>
          <w:szCs w:val="20"/>
          <w:lang w:val="en-GB"/>
        </w:rPr>
        <w:t>)</w:t>
      </w:r>
      <w:r w:rsidR="00F21EA2">
        <w:rPr>
          <w:rFonts w:ascii="BLK Fort" w:eastAsia="Times New Roman" w:hAnsi="BLK Fort"/>
          <w:sz w:val="20"/>
          <w:szCs w:val="20"/>
          <w:lang w:val="en-GB"/>
        </w:rPr>
        <w:t xml:space="preserve"> data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? </w:t>
      </w:r>
    </w:p>
    <w:p w14:paraId="6CABFE10" w14:textId="77777777" w:rsidR="005E7F99" w:rsidRDefault="005E7F99" w:rsidP="00566A55">
      <w:pPr>
        <w:ind w:left="720"/>
        <w:rPr>
          <w:rFonts w:ascii="BLK Fort" w:eastAsia="Times New Roman" w:hAnsi="BLK Fort"/>
          <w:sz w:val="20"/>
          <w:szCs w:val="20"/>
          <w:lang w:val="en-GB"/>
        </w:rPr>
      </w:pPr>
    </w:p>
    <w:p w14:paraId="17607985" w14:textId="2333DAA9" w:rsidR="00737873" w:rsidRDefault="00737873" w:rsidP="005E7F99">
      <w:pPr>
        <w:numPr>
          <w:ilvl w:val="0"/>
          <w:numId w:val="1"/>
        </w:numPr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>If you us</w:t>
      </w:r>
      <w:r w:rsidR="00FB5B87">
        <w:rPr>
          <w:rFonts w:ascii="BLK Fort" w:eastAsia="Times New Roman" w:hAnsi="BLK Fort"/>
          <w:sz w:val="20"/>
          <w:szCs w:val="20"/>
          <w:lang w:val="en-GB"/>
        </w:rPr>
        <w:t>e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 WEO or ETP data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 as a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 modelling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 input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, </w:t>
      </w:r>
      <w:r w:rsidR="00FB5B87">
        <w:rPr>
          <w:rFonts w:ascii="BLK Fort" w:eastAsia="Times New Roman" w:hAnsi="BLK Fort"/>
          <w:sz w:val="20"/>
          <w:szCs w:val="20"/>
          <w:lang w:val="en-GB"/>
        </w:rPr>
        <w:t>please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 describe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the</w:t>
      </w:r>
      <w:r w:rsidR="005E7F99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 w:rsidR="00F21EA2">
        <w:rPr>
          <w:rFonts w:ascii="BLK Fort" w:eastAsia="Times New Roman" w:hAnsi="BLK Fort"/>
          <w:sz w:val="20"/>
          <w:szCs w:val="20"/>
          <w:lang w:val="en-GB"/>
        </w:rPr>
        <w:t>modelling output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 and how you</w:t>
      </w:r>
      <w:r w:rsidR="005E7F99">
        <w:rPr>
          <w:rFonts w:ascii="BLK Fort" w:eastAsia="Times New Roman" w:hAnsi="BLK Fort"/>
          <w:sz w:val="20"/>
          <w:szCs w:val="20"/>
          <w:lang w:val="en-GB"/>
        </w:rPr>
        <w:t xml:space="preserve"> would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 use</w:t>
      </w:r>
      <w:r w:rsidR="00413676">
        <w:rPr>
          <w:rFonts w:ascii="BLK Fort" w:eastAsia="Times New Roman" w:hAnsi="BLK Fort"/>
          <w:sz w:val="20"/>
          <w:szCs w:val="20"/>
          <w:lang w:val="en-GB"/>
        </w:rPr>
        <w:t xml:space="preserve"> and/or distribute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such output</w:t>
      </w:r>
      <w:r>
        <w:rPr>
          <w:rFonts w:ascii="BLK Fort" w:eastAsia="Times New Roman" w:hAnsi="BLK Fort"/>
          <w:sz w:val="20"/>
          <w:szCs w:val="20"/>
          <w:lang w:val="en-GB"/>
        </w:rPr>
        <w:t>?</w:t>
      </w:r>
    </w:p>
    <w:p w14:paraId="6B22A999" w14:textId="77777777" w:rsidR="00737873" w:rsidRDefault="00737873" w:rsidP="00737873">
      <w:pPr>
        <w:ind w:left="720"/>
        <w:rPr>
          <w:rFonts w:ascii="BLK Fort" w:eastAsia="Times New Roman" w:hAnsi="BLK Fort"/>
          <w:sz w:val="20"/>
          <w:szCs w:val="20"/>
          <w:lang w:val="en-GB"/>
        </w:rPr>
      </w:pPr>
    </w:p>
    <w:p w14:paraId="2BD13AF5" w14:textId="3E2FD739" w:rsidR="00737873" w:rsidRDefault="00737873" w:rsidP="00737873">
      <w:pPr>
        <w:numPr>
          <w:ilvl w:val="0"/>
          <w:numId w:val="1"/>
        </w:numPr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 xml:space="preserve">If </w:t>
      </w:r>
      <w:r w:rsidR="007C69CF">
        <w:rPr>
          <w:rFonts w:ascii="BLK Fort" w:eastAsia="Times New Roman" w:hAnsi="BLK Fort"/>
          <w:sz w:val="20"/>
          <w:szCs w:val="20"/>
          <w:lang w:val="en-GB"/>
        </w:rPr>
        <w:t xml:space="preserve">you use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the 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modelling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output 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described in question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2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 w:rsidR="00F21EA2">
        <w:rPr>
          <w:rFonts w:ascii="BLK Fort" w:eastAsia="Times New Roman" w:hAnsi="BLK Fort"/>
          <w:sz w:val="20"/>
          <w:szCs w:val="20"/>
          <w:lang w:val="en-GB"/>
        </w:rPr>
        <w:t>in some analytics</w:t>
      </w:r>
      <w:r>
        <w:rPr>
          <w:rFonts w:ascii="BLK Fort" w:eastAsia="Times New Roman" w:hAnsi="BLK Fort"/>
          <w:sz w:val="20"/>
          <w:szCs w:val="20"/>
          <w:lang w:val="en-GB"/>
        </w:rPr>
        <w:t>, could</w:t>
      </w:r>
      <w:r w:rsidR="00F21EA2">
        <w:rPr>
          <w:rFonts w:ascii="BLK Fort" w:eastAsia="Times New Roman" w:hAnsi="BLK Fort"/>
          <w:sz w:val="20"/>
          <w:szCs w:val="20"/>
          <w:lang w:val="en-GB"/>
        </w:rPr>
        <w:t xml:space="preserve"> you describe </w:t>
      </w:r>
      <w:r w:rsidR="007C69CF">
        <w:rPr>
          <w:rFonts w:ascii="BLK Fort" w:eastAsia="Times New Roman" w:hAnsi="BLK Fort"/>
          <w:sz w:val="20"/>
          <w:szCs w:val="20"/>
          <w:lang w:val="en-GB"/>
        </w:rPr>
        <w:t>such analytics</w:t>
      </w:r>
      <w:r>
        <w:rPr>
          <w:rFonts w:ascii="BLK Fort" w:eastAsia="Times New Roman" w:hAnsi="BLK Fort"/>
          <w:sz w:val="20"/>
          <w:szCs w:val="20"/>
          <w:lang w:val="en-GB"/>
        </w:rPr>
        <w:t>, and ex</w:t>
      </w:r>
      <w:r w:rsidR="00476B76">
        <w:rPr>
          <w:rFonts w:ascii="BLK Fort" w:eastAsia="Times New Roman" w:hAnsi="BLK Fort"/>
          <w:sz w:val="20"/>
          <w:szCs w:val="20"/>
          <w:lang w:val="en-GB"/>
        </w:rPr>
        <w:t xml:space="preserve">plain how it would be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distributed e.g. internally within your company/company affiliates or externally</w:t>
      </w:r>
      <w:r>
        <w:rPr>
          <w:rFonts w:ascii="BLK Fort" w:eastAsia="Times New Roman" w:hAnsi="BLK Fort"/>
          <w:sz w:val="20"/>
          <w:szCs w:val="20"/>
          <w:lang w:val="en-GB"/>
        </w:rPr>
        <w:t>?</w:t>
      </w:r>
    </w:p>
    <w:p w14:paraId="14CFA3E5" w14:textId="77777777" w:rsidR="00737873" w:rsidRDefault="00737873" w:rsidP="00737873">
      <w:pPr>
        <w:pStyle w:val="ListParagraph"/>
        <w:rPr>
          <w:rFonts w:ascii="BLK Fort" w:eastAsia="Times New Roman" w:hAnsi="BLK Fort"/>
          <w:sz w:val="20"/>
          <w:szCs w:val="20"/>
          <w:lang w:val="en-GB"/>
        </w:rPr>
      </w:pPr>
    </w:p>
    <w:p w14:paraId="7CCF4854" w14:textId="1849AE62" w:rsidR="00737873" w:rsidRDefault="00737873" w:rsidP="00737873">
      <w:pPr>
        <w:numPr>
          <w:ilvl w:val="0"/>
          <w:numId w:val="1"/>
        </w:numPr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 xml:space="preserve">Are you planning to use WEO scenarios data </w:t>
      </w:r>
      <w:r w:rsidR="00D91395">
        <w:rPr>
          <w:rFonts w:ascii="BLK Fort" w:eastAsia="Times New Roman" w:hAnsi="BLK Fort"/>
          <w:sz w:val="20"/>
          <w:szCs w:val="20"/>
          <w:lang w:val="en-GB"/>
        </w:rPr>
        <w:t>in order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 to assess 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the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decarbonisation pathways of particular companies, then </w:t>
      </w:r>
      <w:r w:rsidR="007C69CF">
        <w:rPr>
          <w:rFonts w:ascii="BLK Fort" w:eastAsia="Times New Roman" w:hAnsi="BLK Fort"/>
          <w:sz w:val="20"/>
          <w:szCs w:val="20"/>
          <w:lang w:val="en-GB"/>
        </w:rPr>
        <w:t xml:space="preserve">assess </w:t>
      </w:r>
      <w:r>
        <w:rPr>
          <w:rFonts w:ascii="BLK Fort" w:eastAsia="Times New Roman" w:hAnsi="BLK Fort"/>
          <w:sz w:val="20"/>
          <w:szCs w:val="20"/>
          <w:lang w:val="en-GB"/>
        </w:rPr>
        <w:t>their alignment with climate targets (</w:t>
      </w:r>
      <w:r w:rsidR="00FB5B87">
        <w:rPr>
          <w:rFonts w:ascii="BLK Fort" w:eastAsia="Times New Roman" w:hAnsi="BLK Fort"/>
          <w:sz w:val="20"/>
          <w:szCs w:val="20"/>
          <w:lang w:val="en-GB"/>
        </w:rPr>
        <w:t>e.g.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 Paris </w:t>
      </w:r>
      <w:r w:rsidR="00FB5B87">
        <w:rPr>
          <w:rFonts w:ascii="BLK Fort" w:eastAsia="Times New Roman" w:hAnsi="BLK Fort"/>
          <w:sz w:val="20"/>
          <w:szCs w:val="20"/>
          <w:lang w:val="en-GB"/>
        </w:rPr>
        <w:t>A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greement), calculate </w:t>
      </w:r>
      <w:r w:rsidR="00FB5B87">
        <w:rPr>
          <w:rFonts w:ascii="BLK Fort" w:eastAsia="Times New Roman" w:hAnsi="BLK Fort"/>
          <w:sz w:val="20"/>
          <w:szCs w:val="20"/>
          <w:lang w:val="en-GB"/>
        </w:rPr>
        <w:t xml:space="preserve">their </w:t>
      </w:r>
      <w:r>
        <w:rPr>
          <w:rFonts w:ascii="BLK Fort" w:eastAsia="Times New Roman" w:hAnsi="BLK Fort"/>
          <w:sz w:val="20"/>
          <w:szCs w:val="20"/>
          <w:lang w:val="en-GB"/>
        </w:rPr>
        <w:t>temperature score</w:t>
      </w:r>
      <w:r w:rsidR="007C69CF">
        <w:rPr>
          <w:rFonts w:ascii="BLK Fort" w:eastAsia="Times New Roman" w:hAnsi="BLK Fort"/>
          <w:sz w:val="20"/>
          <w:szCs w:val="20"/>
          <w:lang w:val="en-GB"/>
        </w:rPr>
        <w:t xml:space="preserve"> and/or produce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 xml:space="preserve"> a </w:t>
      </w:r>
      <w:r>
        <w:rPr>
          <w:rFonts w:ascii="BLK Fort" w:eastAsia="Times New Roman" w:hAnsi="BLK Fort"/>
          <w:sz w:val="20"/>
          <w:szCs w:val="20"/>
          <w:lang w:val="en-GB"/>
        </w:rPr>
        <w:t>derived financial instrument)?</w:t>
      </w:r>
    </w:p>
    <w:p w14:paraId="3716AAF0" w14:textId="77777777" w:rsidR="00737873" w:rsidRDefault="00737873" w:rsidP="00737873">
      <w:pPr>
        <w:rPr>
          <w:rFonts w:ascii="BLK Fort" w:eastAsia="Times New Roman" w:hAnsi="BLK Fort"/>
          <w:sz w:val="20"/>
          <w:szCs w:val="20"/>
          <w:lang w:val="en-GB"/>
        </w:rPr>
      </w:pPr>
    </w:p>
    <w:p w14:paraId="7BA88CBB" w14:textId="7C8DB94B" w:rsidR="00737873" w:rsidRPr="00737873" w:rsidRDefault="00737873" w:rsidP="00737873">
      <w:pPr>
        <w:numPr>
          <w:ilvl w:val="0"/>
          <w:numId w:val="1"/>
        </w:numPr>
        <w:rPr>
          <w:rFonts w:ascii="BLK Fort" w:hAnsi="BLK Fort"/>
          <w:sz w:val="20"/>
          <w:szCs w:val="20"/>
          <w:lang w:val="en-GB"/>
        </w:rPr>
      </w:pPr>
      <w:r w:rsidRPr="00737873">
        <w:rPr>
          <w:rFonts w:ascii="BLK Fort" w:eastAsia="Times New Roman" w:hAnsi="BLK Fort"/>
          <w:sz w:val="20"/>
          <w:szCs w:val="20"/>
          <w:lang w:val="en-GB"/>
        </w:rPr>
        <w:t xml:space="preserve">Are you planning to use WEO scenarios data in </w:t>
      </w:r>
      <w:r w:rsidR="00D4214D">
        <w:rPr>
          <w:rFonts w:ascii="BLK Fort" w:eastAsia="Times New Roman" w:hAnsi="BLK Fort"/>
          <w:sz w:val="20"/>
          <w:szCs w:val="20"/>
          <w:lang w:val="en-GB"/>
        </w:rPr>
        <w:t>order to create a climate index</w:t>
      </w:r>
      <w:r w:rsidRPr="00737873">
        <w:rPr>
          <w:rFonts w:ascii="BLK Fort" w:eastAsia="Times New Roman" w:hAnsi="BLK Fort"/>
          <w:sz w:val="20"/>
          <w:szCs w:val="20"/>
          <w:lang w:val="en-GB"/>
        </w:rPr>
        <w:t xml:space="preserve">? </w:t>
      </w:r>
    </w:p>
    <w:p w14:paraId="0C2BD015" w14:textId="77777777" w:rsidR="00737873" w:rsidRDefault="00737873" w:rsidP="00737873">
      <w:pPr>
        <w:rPr>
          <w:rFonts w:ascii="BLK Fort" w:eastAsia="Times New Roman" w:hAnsi="BLK Fort"/>
          <w:sz w:val="20"/>
          <w:szCs w:val="20"/>
          <w:lang w:val="en-GB"/>
        </w:rPr>
      </w:pPr>
    </w:p>
    <w:p w14:paraId="4DA1A3FA" w14:textId="4BD0B7A7" w:rsidR="005E7F99" w:rsidRDefault="005E7F99" w:rsidP="00737873">
      <w:pPr>
        <w:numPr>
          <w:ilvl w:val="0"/>
          <w:numId w:val="1"/>
        </w:numPr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 xml:space="preserve">Are 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you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planning to </w:t>
      </w:r>
      <w:r w:rsidR="00737873">
        <w:rPr>
          <w:rFonts w:ascii="BLK Fort" w:eastAsia="Times New Roman" w:hAnsi="BLK Fort"/>
          <w:sz w:val="20"/>
          <w:szCs w:val="20"/>
          <w:lang w:val="en-GB"/>
        </w:rPr>
        <w:t>integrate WEO or ETP data and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/or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any data 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derived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from such WEO and/or ETP data </w:t>
      </w:r>
      <w:r w:rsidR="00D4214D">
        <w:rPr>
          <w:rFonts w:ascii="BLK Fort" w:eastAsia="Times New Roman" w:hAnsi="BLK Fort"/>
          <w:sz w:val="20"/>
          <w:szCs w:val="20"/>
          <w:lang w:val="en-GB"/>
        </w:rPr>
        <w:t>in proprietary reports</w:t>
      </w:r>
      <w:r w:rsidR="00B2763A">
        <w:rPr>
          <w:rFonts w:ascii="BLK Fort" w:eastAsia="Times New Roman" w:hAnsi="BLK Fort"/>
          <w:sz w:val="20"/>
          <w:szCs w:val="20"/>
          <w:lang w:val="en-GB"/>
        </w:rPr>
        <w:t xml:space="preserve"> or information services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,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 software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and/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or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 xml:space="preserve">in 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an </w:t>
      </w:r>
      <w:r w:rsidR="00737873">
        <w:rPr>
          <w:rFonts w:ascii="BLK Fort" w:eastAsia="Times New Roman" w:hAnsi="BLK Fort"/>
          <w:sz w:val="20"/>
          <w:szCs w:val="20"/>
          <w:lang w:val="en-GB"/>
        </w:rPr>
        <w:t>application</w:t>
      </w:r>
      <w:r w:rsidR="00413676">
        <w:rPr>
          <w:rFonts w:ascii="BLK Fort" w:eastAsia="Times New Roman" w:hAnsi="BLK Fort"/>
          <w:sz w:val="20"/>
          <w:szCs w:val="20"/>
          <w:lang w:val="en-GB"/>
        </w:rPr>
        <w:t xml:space="preserve"> or </w:t>
      </w:r>
      <w:r>
        <w:rPr>
          <w:rFonts w:ascii="BLK Fort" w:eastAsia="Times New Roman" w:hAnsi="BLK Fort"/>
          <w:sz w:val="20"/>
          <w:szCs w:val="20"/>
          <w:lang w:val="en-GB"/>
        </w:rPr>
        <w:t>tool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? </w:t>
      </w:r>
    </w:p>
    <w:p w14:paraId="4D1C9EE3" w14:textId="77777777" w:rsidR="005E7F99" w:rsidRDefault="005E7F99" w:rsidP="007D65D8">
      <w:pPr>
        <w:pStyle w:val="ListParagraph"/>
        <w:rPr>
          <w:rFonts w:ascii="BLK Fort" w:eastAsia="Times New Roman" w:hAnsi="BLK Fort"/>
          <w:sz w:val="20"/>
          <w:szCs w:val="20"/>
          <w:lang w:val="en-GB"/>
        </w:rPr>
      </w:pPr>
    </w:p>
    <w:p w14:paraId="61160172" w14:textId="387C1FEE" w:rsidR="00737873" w:rsidRDefault="005E7F99" w:rsidP="00566A55">
      <w:pPr>
        <w:numPr>
          <w:ilvl w:val="0"/>
          <w:numId w:val="3"/>
        </w:numPr>
        <w:ind w:left="1418" w:hanging="709"/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 xml:space="preserve">If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you answered ‘yes’</w:t>
      </w:r>
      <w:r>
        <w:rPr>
          <w:rFonts w:ascii="BLK Fort" w:eastAsia="Times New Roman" w:hAnsi="BLK Fort"/>
          <w:sz w:val="20"/>
          <w:szCs w:val="20"/>
          <w:lang w:val="en-GB"/>
        </w:rPr>
        <w:t xml:space="preserve">, </w:t>
      </w:r>
      <w:r w:rsidR="00D91395">
        <w:rPr>
          <w:rFonts w:ascii="BLK Fort" w:eastAsia="Times New Roman" w:hAnsi="BLK Fort"/>
          <w:sz w:val="20"/>
          <w:szCs w:val="20"/>
          <w:lang w:val="en-GB"/>
        </w:rPr>
        <w:t xml:space="preserve">how many </w:t>
      </w:r>
      <w:r>
        <w:rPr>
          <w:rFonts w:ascii="BLK Fort" w:eastAsia="Times New Roman" w:hAnsi="BLK Fort"/>
          <w:sz w:val="20"/>
          <w:szCs w:val="20"/>
          <w:lang w:val="en-GB"/>
        </w:rPr>
        <w:t>of the proposed reports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/software/applications</w:t>
      </w:r>
      <w:r>
        <w:rPr>
          <w:rFonts w:ascii="BLK Fort" w:eastAsia="Times New Roman" w:hAnsi="BLK Fort"/>
          <w:sz w:val="20"/>
          <w:szCs w:val="20"/>
          <w:lang w:val="en-GB"/>
        </w:rPr>
        <w:t>/tools</w:t>
      </w:r>
      <w:r w:rsidR="00D91395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>
        <w:rPr>
          <w:rFonts w:ascii="BLK Fort" w:eastAsia="Times New Roman" w:hAnsi="BLK Fort"/>
          <w:sz w:val="20"/>
          <w:szCs w:val="20"/>
          <w:lang w:val="en-GB"/>
        </w:rPr>
        <w:t>are</w:t>
      </w:r>
      <w:r w:rsidR="00D91395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 w:rsidR="00D4214D">
        <w:rPr>
          <w:rFonts w:ascii="BLK Fort" w:eastAsia="Times New Roman" w:hAnsi="BLK Fort"/>
          <w:sz w:val="20"/>
          <w:szCs w:val="20"/>
          <w:lang w:val="en-GB"/>
        </w:rPr>
        <w:t>linked to alignment</w:t>
      </w:r>
      <w:r w:rsidR="00D91395">
        <w:rPr>
          <w:rFonts w:ascii="BLK Fort" w:eastAsia="Times New Roman" w:hAnsi="BLK Fort"/>
          <w:sz w:val="20"/>
          <w:szCs w:val="20"/>
          <w:lang w:val="en-GB"/>
        </w:rPr>
        <w:t>?</w:t>
      </w:r>
    </w:p>
    <w:p w14:paraId="24425133" w14:textId="77777777" w:rsidR="00737873" w:rsidRDefault="00737873" w:rsidP="00566A55">
      <w:pPr>
        <w:pStyle w:val="ListParagraph"/>
        <w:ind w:hanging="11"/>
        <w:rPr>
          <w:rFonts w:ascii="BLK Fort" w:eastAsia="Times New Roman" w:hAnsi="BLK Fort"/>
          <w:sz w:val="20"/>
          <w:szCs w:val="20"/>
          <w:lang w:val="en-GB"/>
        </w:rPr>
      </w:pPr>
    </w:p>
    <w:p w14:paraId="1F31E2C0" w14:textId="5F5CF3D7" w:rsidR="00737873" w:rsidRDefault="00413676" w:rsidP="00566A55">
      <w:pPr>
        <w:numPr>
          <w:ilvl w:val="0"/>
          <w:numId w:val="3"/>
        </w:numPr>
        <w:ind w:left="1418" w:hanging="709"/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>If you answered ‘yes’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, </w:t>
      </w:r>
      <w:r w:rsidR="005E7F99">
        <w:rPr>
          <w:rFonts w:ascii="BLK Fort" w:eastAsia="Times New Roman" w:hAnsi="BLK Fort"/>
          <w:sz w:val="20"/>
          <w:szCs w:val="20"/>
          <w:lang w:val="en-GB"/>
        </w:rPr>
        <w:t>please confirm</w:t>
      </w:r>
      <w:r w:rsidR="00737873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 w:rsidR="00737873" w:rsidRPr="00737873">
        <w:rPr>
          <w:rFonts w:ascii="BLK Fort" w:eastAsia="Times New Roman" w:hAnsi="BLK Fort"/>
          <w:sz w:val="20"/>
          <w:szCs w:val="20"/>
          <w:lang w:val="en-GB"/>
        </w:rPr>
        <w:t xml:space="preserve">the number of clients accessing </w:t>
      </w:r>
      <w:r w:rsidR="005E7F99">
        <w:rPr>
          <w:rFonts w:ascii="BLK Fort" w:eastAsia="Times New Roman" w:hAnsi="BLK Fort"/>
          <w:sz w:val="20"/>
          <w:szCs w:val="20"/>
          <w:lang w:val="en-GB"/>
        </w:rPr>
        <w:t xml:space="preserve">the </w:t>
      </w:r>
      <w:r>
        <w:rPr>
          <w:rFonts w:ascii="BLK Fort" w:eastAsia="Times New Roman" w:hAnsi="BLK Fort"/>
          <w:sz w:val="20"/>
          <w:szCs w:val="20"/>
          <w:lang w:val="en-GB"/>
        </w:rPr>
        <w:t>reports/software/applications/tools</w:t>
      </w:r>
      <w:r w:rsidR="00737873" w:rsidRPr="00737873">
        <w:rPr>
          <w:rFonts w:ascii="BLK Fort" w:eastAsia="Times New Roman" w:hAnsi="BLK Fort"/>
          <w:sz w:val="20"/>
          <w:szCs w:val="20"/>
          <w:lang w:val="en-GB"/>
        </w:rPr>
        <w:t xml:space="preserve">? </w:t>
      </w:r>
    </w:p>
    <w:p w14:paraId="57D4B5B1" w14:textId="77777777" w:rsidR="009D670A" w:rsidRDefault="009D670A" w:rsidP="00566A55">
      <w:pPr>
        <w:pStyle w:val="ListParagraph"/>
        <w:ind w:hanging="11"/>
        <w:rPr>
          <w:rFonts w:ascii="BLK Fort" w:eastAsia="Times New Roman" w:hAnsi="BLK Fort"/>
          <w:sz w:val="20"/>
          <w:szCs w:val="20"/>
          <w:lang w:val="en-GB"/>
        </w:rPr>
      </w:pPr>
    </w:p>
    <w:tbl>
      <w:tblPr>
        <w:tblW w:w="7223" w:type="dxa"/>
        <w:tblInd w:w="1419" w:type="dxa"/>
        <w:tblLook w:val="04A0" w:firstRow="1" w:lastRow="0" w:firstColumn="1" w:lastColumn="0" w:noHBand="0" w:noVBand="1"/>
      </w:tblPr>
      <w:tblGrid>
        <w:gridCol w:w="2932"/>
        <w:gridCol w:w="4291"/>
      </w:tblGrid>
      <w:tr w:rsidR="00674259" w:rsidRPr="0048614B" w14:paraId="370DAA3A" w14:textId="77777777" w:rsidTr="00566A55">
        <w:trPr>
          <w:trHeight w:val="25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87AB" w14:textId="2748E841" w:rsidR="00674259" w:rsidRPr="00566A55" w:rsidRDefault="00674259" w:rsidP="00566A55">
            <w:pPr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566A55">
              <w:rPr>
                <w:rFonts w:eastAsia="Times New Roman"/>
                <w:bCs/>
                <w:sz w:val="20"/>
                <w:szCs w:val="20"/>
                <w:lang w:val="en-GB" w:eastAsia="en-GB"/>
              </w:rPr>
              <w:t xml:space="preserve">Internal only within </w:t>
            </w:r>
            <w:r w:rsidR="0088065E" w:rsidRPr="00566A55">
              <w:rPr>
                <w:rFonts w:eastAsia="Times New Roman"/>
                <w:bCs/>
                <w:sz w:val="20"/>
                <w:szCs w:val="20"/>
                <w:lang w:val="en-GB" w:eastAsia="en-GB"/>
              </w:rPr>
              <w:t>your entity</w:t>
            </w:r>
            <w:r w:rsidRPr="00566A55">
              <w:rPr>
                <w:rFonts w:eastAsia="Times New Roman"/>
                <w:bCs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6E42" w14:textId="150E7765" w:rsidR="00674259" w:rsidRPr="00566A55" w:rsidRDefault="007319AA" w:rsidP="00566A55">
            <w:pPr>
              <w:ind w:hanging="11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566A55">
              <w:rPr>
                <w:rFonts w:eastAsia="Times New Roman"/>
                <w:bCs/>
                <w:sz w:val="20"/>
                <w:szCs w:val="20"/>
                <w:lang w:val="en-GB" w:eastAsia="en-GB"/>
              </w:rPr>
              <w:t>[Confirm approx. number of employees</w:t>
            </w:r>
            <w:r>
              <w:rPr>
                <w:rFonts w:eastAsia="Times New Roman"/>
                <w:bCs/>
                <w:sz w:val="20"/>
                <w:szCs w:val="20"/>
                <w:lang w:val="en-GB" w:eastAsia="en-GB"/>
              </w:rPr>
              <w:t xml:space="preserve"> who will access the reports/tools etc.]</w:t>
            </w:r>
          </w:p>
        </w:tc>
      </w:tr>
      <w:tr w:rsidR="00674259" w:rsidRPr="0048614B" w14:paraId="67ECFA8B" w14:textId="77777777" w:rsidTr="00566A55">
        <w:trPr>
          <w:trHeight w:val="25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1B05" w14:textId="27FC0A8C" w:rsidR="00674259" w:rsidRPr="00413676" w:rsidRDefault="00674259" w:rsidP="00566A55">
            <w:pPr>
              <w:ind w:hanging="11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413676">
              <w:rPr>
                <w:rFonts w:eastAsia="Times New Roman"/>
                <w:bCs/>
                <w:sz w:val="20"/>
                <w:szCs w:val="20"/>
                <w:lang w:val="en-GB" w:eastAsia="en-GB"/>
              </w:rPr>
              <w:t xml:space="preserve">Internal only within </w:t>
            </w:r>
            <w:r w:rsidR="0088065E">
              <w:rPr>
                <w:rFonts w:eastAsia="Times New Roman"/>
                <w:bCs/>
                <w:sz w:val="20"/>
                <w:szCs w:val="20"/>
                <w:lang w:val="en-GB" w:eastAsia="en-GB"/>
              </w:rPr>
              <w:t>your entity</w:t>
            </w:r>
            <w:r w:rsidRPr="00413676">
              <w:rPr>
                <w:rFonts w:eastAsia="Times New Roman"/>
                <w:bCs/>
                <w:sz w:val="20"/>
                <w:szCs w:val="20"/>
                <w:lang w:val="en-GB" w:eastAsia="en-GB"/>
              </w:rPr>
              <w:t xml:space="preserve"> and </w:t>
            </w:r>
            <w:r w:rsidR="00566A55">
              <w:rPr>
                <w:rFonts w:eastAsia="Times New Roman"/>
                <w:bCs/>
                <w:sz w:val="20"/>
                <w:szCs w:val="20"/>
                <w:lang w:val="en-GB" w:eastAsia="en-GB"/>
              </w:rPr>
              <w:t xml:space="preserve">its </w:t>
            </w:r>
            <w:r w:rsidRPr="00413676">
              <w:rPr>
                <w:rFonts w:eastAsia="Times New Roman"/>
                <w:bCs/>
                <w:sz w:val="20"/>
                <w:szCs w:val="20"/>
                <w:lang w:val="en-GB" w:eastAsia="en-GB"/>
              </w:rPr>
              <w:t>affiliates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6FB3" w14:textId="1C0FABDF" w:rsidR="00674259" w:rsidRPr="00413676" w:rsidRDefault="007319AA" w:rsidP="00566A55">
            <w:pPr>
              <w:ind w:hanging="11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/>
                <w:bCs/>
                <w:sz w:val="20"/>
                <w:szCs w:val="20"/>
                <w:lang w:val="en-GB" w:eastAsia="en-GB"/>
              </w:rPr>
              <w:t>[Confirm approximate number of affiliates and total number of employees who will access the reports/tools etc.]</w:t>
            </w:r>
          </w:p>
        </w:tc>
      </w:tr>
      <w:tr w:rsidR="009D670A" w:rsidRPr="00566A55" w14:paraId="1E478902" w14:textId="77777777" w:rsidTr="00566A55">
        <w:trPr>
          <w:trHeight w:val="25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2E41" w14:textId="77777777" w:rsidR="009D670A" w:rsidRPr="00566A55" w:rsidRDefault="009D670A" w:rsidP="00566A55">
            <w:pPr>
              <w:ind w:hanging="11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566A55">
              <w:rPr>
                <w:rFonts w:eastAsia="Times New Roman"/>
                <w:bCs/>
                <w:sz w:val="20"/>
                <w:szCs w:val="20"/>
                <w:lang w:val="en-GB" w:eastAsia="en-GB"/>
              </w:rPr>
              <w:t>1-2 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3D1E" w14:textId="77777777" w:rsidR="009D670A" w:rsidRPr="00566A55" w:rsidRDefault="009D670A" w:rsidP="00566A55">
            <w:pPr>
              <w:ind w:hanging="11"/>
              <w:jc w:val="right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</w:p>
        </w:tc>
      </w:tr>
      <w:tr w:rsidR="009D670A" w:rsidRPr="00566A55" w14:paraId="559FCFF5" w14:textId="77777777" w:rsidTr="00566A55">
        <w:trPr>
          <w:trHeight w:val="225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D4CA" w14:textId="77777777" w:rsidR="009D670A" w:rsidRPr="00566A55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566A55">
              <w:rPr>
                <w:rFonts w:eastAsia="Times New Roman"/>
                <w:sz w:val="20"/>
                <w:szCs w:val="20"/>
                <w:lang w:val="en-GB" w:eastAsia="en-GB"/>
              </w:rPr>
              <w:t xml:space="preserve">3-10: </w:t>
            </w:r>
          </w:p>
        </w:tc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12AA" w14:textId="77777777" w:rsidR="009D670A" w:rsidRPr="00566A55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9D670A" w:rsidRPr="00566A55" w14:paraId="604612C2" w14:textId="77777777" w:rsidTr="00566A55">
        <w:trPr>
          <w:trHeight w:val="225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DFCA" w14:textId="77777777" w:rsidR="009D670A" w:rsidRPr="00566A55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566A55">
              <w:rPr>
                <w:rFonts w:eastAsia="Times New Roman"/>
                <w:sz w:val="20"/>
                <w:szCs w:val="20"/>
                <w:lang w:val="en-GB" w:eastAsia="en-GB"/>
              </w:rPr>
              <w:t xml:space="preserve">11-15: </w:t>
            </w:r>
          </w:p>
        </w:tc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36E8" w14:textId="77777777" w:rsidR="009D670A" w:rsidRPr="00566A55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9D670A" w:rsidRPr="00786976" w14:paraId="7EF72892" w14:textId="77777777" w:rsidTr="00566A55">
        <w:trPr>
          <w:trHeight w:val="255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8A52" w14:textId="77777777" w:rsidR="009D670A" w:rsidRPr="00786976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eastAsia="en-GB"/>
              </w:rPr>
            </w:pPr>
            <w:r w:rsidRPr="00786976">
              <w:rPr>
                <w:rFonts w:eastAsia="Times New Roman"/>
                <w:sz w:val="20"/>
                <w:szCs w:val="20"/>
                <w:lang w:eastAsia="en-GB"/>
              </w:rPr>
              <w:t>16-25:</w:t>
            </w:r>
          </w:p>
        </w:tc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6791" w14:textId="77777777" w:rsidR="009D670A" w:rsidRPr="00786976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9D670A" w:rsidRPr="00786976" w14:paraId="10105222" w14:textId="77777777" w:rsidTr="00566A55">
        <w:trPr>
          <w:trHeight w:val="225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75D4" w14:textId="77777777" w:rsidR="009D670A" w:rsidRPr="00786976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eastAsia="en-GB"/>
              </w:rPr>
            </w:pPr>
            <w:r w:rsidRPr="00786976">
              <w:rPr>
                <w:rFonts w:eastAsia="Times New Roman"/>
                <w:sz w:val="20"/>
                <w:szCs w:val="20"/>
                <w:lang w:eastAsia="en-GB"/>
              </w:rPr>
              <w:t xml:space="preserve">26-50: </w:t>
            </w:r>
          </w:p>
        </w:tc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2B8C" w14:textId="77777777" w:rsidR="009D670A" w:rsidRPr="00786976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9D670A" w:rsidRPr="00786976" w14:paraId="7BDFFB41" w14:textId="77777777" w:rsidTr="00566A55">
        <w:trPr>
          <w:trHeight w:val="225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A5A3" w14:textId="77777777" w:rsidR="009D670A" w:rsidRPr="00786976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eastAsia="en-GB"/>
              </w:rPr>
            </w:pPr>
            <w:r w:rsidRPr="00786976">
              <w:rPr>
                <w:rFonts w:eastAsia="Times New Roman"/>
                <w:sz w:val="20"/>
                <w:szCs w:val="20"/>
                <w:lang w:eastAsia="en-GB"/>
              </w:rPr>
              <w:t xml:space="preserve">51-75: </w:t>
            </w:r>
          </w:p>
        </w:tc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3C66" w14:textId="77777777" w:rsidR="009D670A" w:rsidRPr="00786976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9D670A" w:rsidRPr="00786976" w14:paraId="77215F66" w14:textId="77777777" w:rsidTr="00566A55">
        <w:trPr>
          <w:trHeight w:val="255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E386" w14:textId="77777777" w:rsidR="009D670A" w:rsidRPr="00786976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eastAsia="en-GB"/>
              </w:rPr>
            </w:pPr>
            <w:r w:rsidRPr="00786976">
              <w:rPr>
                <w:rFonts w:eastAsia="Times New Roman"/>
                <w:sz w:val="20"/>
                <w:szCs w:val="20"/>
                <w:lang w:eastAsia="en-GB"/>
              </w:rPr>
              <w:t xml:space="preserve">76-100: </w:t>
            </w:r>
          </w:p>
        </w:tc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6FB6" w14:textId="77777777" w:rsidR="009D670A" w:rsidRPr="00786976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9D670A" w:rsidRPr="00786976" w14:paraId="2AC7FD56" w14:textId="77777777" w:rsidTr="00566A55">
        <w:trPr>
          <w:trHeight w:val="25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B46E" w14:textId="77777777" w:rsidR="009D670A" w:rsidRPr="00786976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eastAsia="en-GB"/>
              </w:rPr>
            </w:pPr>
            <w:r w:rsidRPr="00786976">
              <w:rPr>
                <w:rFonts w:eastAsia="Times New Roman"/>
                <w:sz w:val="20"/>
                <w:szCs w:val="20"/>
                <w:lang w:eastAsia="en-GB"/>
              </w:rPr>
              <w:t>101- 200: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BADA" w14:textId="77777777" w:rsidR="009D670A" w:rsidRPr="00786976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9D670A" w:rsidRPr="00786976" w14:paraId="7B404139" w14:textId="77777777" w:rsidTr="00566A55">
        <w:trPr>
          <w:trHeight w:val="25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E924D" w14:textId="77777777" w:rsidR="009D670A" w:rsidRPr="00786976" w:rsidRDefault="009D670A" w:rsidP="00566A55">
            <w:pPr>
              <w:ind w:hanging="11"/>
              <w:rPr>
                <w:rFonts w:eastAsia="Times New Roman"/>
                <w:sz w:val="20"/>
                <w:szCs w:val="20"/>
                <w:lang w:eastAsia="en-GB"/>
              </w:rPr>
            </w:pPr>
            <w:r w:rsidRPr="00786976">
              <w:rPr>
                <w:rFonts w:eastAsia="Times New Roman"/>
                <w:sz w:val="20"/>
                <w:szCs w:val="20"/>
                <w:lang w:eastAsia="en-GB"/>
              </w:rPr>
              <w:t>Above 200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6771" w14:textId="77777777" w:rsidR="009D670A" w:rsidRPr="00786976" w:rsidRDefault="009D670A" w:rsidP="00566A55">
            <w:pPr>
              <w:ind w:hanging="11"/>
              <w:jc w:val="right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</w:tbl>
    <w:p w14:paraId="6B132C7A" w14:textId="77777777" w:rsidR="009D670A" w:rsidRPr="00786976" w:rsidRDefault="009D670A" w:rsidP="00566A55">
      <w:pPr>
        <w:ind w:hanging="11"/>
        <w:rPr>
          <w:rFonts w:ascii="Calibri" w:eastAsia="Calibri" w:hAnsi="Calibri" w:cs="Times New Roman"/>
          <w:lang w:eastAsia="en-GB"/>
        </w:rPr>
      </w:pPr>
    </w:p>
    <w:p w14:paraId="5F0F8C50" w14:textId="0C036011" w:rsidR="00674259" w:rsidRDefault="00413676" w:rsidP="00566A55">
      <w:pPr>
        <w:numPr>
          <w:ilvl w:val="0"/>
          <w:numId w:val="3"/>
        </w:numPr>
        <w:ind w:left="1418" w:hanging="709"/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>If you answered ‘yes’,</w:t>
      </w:r>
      <w:r w:rsidR="00674259">
        <w:rPr>
          <w:rFonts w:ascii="BLK Fort" w:eastAsia="Times New Roman" w:hAnsi="BLK Fort"/>
          <w:sz w:val="20"/>
          <w:szCs w:val="20"/>
          <w:lang w:val="en-GB"/>
        </w:rPr>
        <w:t xml:space="preserve"> </w:t>
      </w:r>
      <w:r>
        <w:rPr>
          <w:rFonts w:ascii="BLK Fort" w:eastAsia="Times New Roman" w:hAnsi="BLK Fort"/>
          <w:sz w:val="20"/>
          <w:szCs w:val="20"/>
          <w:lang w:val="en-GB"/>
        </w:rPr>
        <w:t>please confirm the distribution method of the reports/software/applications/tools and frequency of their distribution e.g. real-time, EOD, weekly/monthly/quarterly/annual</w:t>
      </w:r>
      <w:r w:rsidR="00674259" w:rsidRPr="00737873">
        <w:rPr>
          <w:rFonts w:ascii="BLK Fort" w:eastAsia="Times New Roman" w:hAnsi="BLK Fort"/>
          <w:sz w:val="20"/>
          <w:szCs w:val="20"/>
          <w:lang w:val="en-GB"/>
        </w:rPr>
        <w:t xml:space="preserve">? </w:t>
      </w:r>
    </w:p>
    <w:p w14:paraId="1AD059CC" w14:textId="77777777" w:rsidR="00674259" w:rsidRDefault="00674259" w:rsidP="00EC247D">
      <w:pPr>
        <w:tabs>
          <w:tab w:val="left" w:pos="300"/>
          <w:tab w:val="left" w:pos="640"/>
        </w:tabs>
        <w:rPr>
          <w:rFonts w:ascii="BLK Fort" w:eastAsia="Times New Roman" w:hAnsi="BLK Fort"/>
          <w:sz w:val="20"/>
          <w:szCs w:val="20"/>
          <w:lang w:val="en-GB"/>
        </w:rPr>
      </w:pPr>
    </w:p>
    <w:p w14:paraId="599E3F6D" w14:textId="1082CB98" w:rsidR="002006C8" w:rsidRDefault="002006C8" w:rsidP="007C69CF">
      <w:pPr>
        <w:pStyle w:val="ListParagraph"/>
        <w:numPr>
          <w:ilvl w:val="0"/>
          <w:numId w:val="6"/>
        </w:numPr>
        <w:tabs>
          <w:tab w:val="left" w:pos="300"/>
          <w:tab w:val="left" w:pos="640"/>
        </w:tabs>
        <w:rPr>
          <w:rFonts w:ascii="BLK Fort" w:eastAsia="Times New Roman" w:hAnsi="BLK Fort"/>
          <w:sz w:val="20"/>
          <w:szCs w:val="20"/>
          <w:lang w:val="en-GB"/>
        </w:rPr>
      </w:pPr>
      <w:r w:rsidRPr="00566A55">
        <w:rPr>
          <w:rFonts w:ascii="BLK Fort" w:eastAsia="Times New Roman" w:hAnsi="BLK Fort"/>
          <w:sz w:val="20"/>
          <w:szCs w:val="20"/>
          <w:lang w:val="en-GB"/>
        </w:rPr>
        <w:t>Are IEA scenarios</w:t>
      </w:r>
      <w:r w:rsidR="00E2471D" w:rsidRPr="00566A55">
        <w:rPr>
          <w:rFonts w:ascii="BLK Fort" w:eastAsia="Times New Roman" w:hAnsi="BLK Fort"/>
          <w:sz w:val="20"/>
          <w:szCs w:val="20"/>
          <w:lang w:val="en-GB"/>
        </w:rPr>
        <w:t xml:space="preserve"> raw</w:t>
      </w:r>
      <w:r w:rsidRPr="00566A55">
        <w:rPr>
          <w:rFonts w:ascii="BLK Fort" w:eastAsia="Times New Roman" w:hAnsi="BLK Fort"/>
          <w:sz w:val="20"/>
          <w:szCs w:val="20"/>
          <w:lang w:val="en-GB"/>
        </w:rPr>
        <w:t xml:space="preserve"> data reproduced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 xml:space="preserve">or otherwise accessible </w:t>
      </w:r>
      <w:r w:rsidRPr="007C69CF">
        <w:rPr>
          <w:rFonts w:ascii="BLK Fort" w:eastAsia="Times New Roman" w:hAnsi="BLK Fort"/>
          <w:sz w:val="20"/>
          <w:szCs w:val="20"/>
          <w:lang w:val="en-GB"/>
        </w:rPr>
        <w:t xml:space="preserve">in </w:t>
      </w:r>
      <w:r w:rsidR="00413676">
        <w:rPr>
          <w:rFonts w:ascii="BLK Fort" w:eastAsia="Times New Roman" w:hAnsi="BLK Fort"/>
          <w:sz w:val="20"/>
          <w:szCs w:val="20"/>
          <w:lang w:val="en-GB"/>
        </w:rPr>
        <w:t>any reports/software/applications/tools or other documents</w:t>
      </w:r>
      <w:r w:rsidRPr="007C69CF">
        <w:rPr>
          <w:rFonts w:ascii="BLK Fort" w:eastAsia="Times New Roman" w:hAnsi="BLK Fort"/>
          <w:sz w:val="20"/>
          <w:szCs w:val="20"/>
          <w:lang w:val="en-GB"/>
        </w:rPr>
        <w:t xml:space="preserve">? </w:t>
      </w:r>
    </w:p>
    <w:p w14:paraId="451102DA" w14:textId="77777777" w:rsidR="007319AA" w:rsidRDefault="007319AA" w:rsidP="00566A55">
      <w:pPr>
        <w:pStyle w:val="ListParagraph"/>
        <w:tabs>
          <w:tab w:val="left" w:pos="300"/>
          <w:tab w:val="left" w:pos="640"/>
        </w:tabs>
        <w:rPr>
          <w:rFonts w:ascii="BLK Fort" w:eastAsia="Times New Roman" w:hAnsi="BLK Fort"/>
          <w:sz w:val="20"/>
          <w:szCs w:val="20"/>
          <w:lang w:val="en-GB"/>
        </w:rPr>
      </w:pPr>
    </w:p>
    <w:p w14:paraId="29A2BDC7" w14:textId="049BF5EB" w:rsidR="007319AA" w:rsidRPr="00566A55" w:rsidRDefault="007319AA" w:rsidP="00566A55">
      <w:pPr>
        <w:pStyle w:val="ListParagraph"/>
        <w:numPr>
          <w:ilvl w:val="0"/>
          <w:numId w:val="6"/>
        </w:numPr>
        <w:tabs>
          <w:tab w:val="left" w:pos="300"/>
          <w:tab w:val="left" w:pos="640"/>
        </w:tabs>
        <w:rPr>
          <w:rFonts w:ascii="BLK Fort" w:eastAsia="Times New Roman" w:hAnsi="BLK Fort"/>
          <w:sz w:val="20"/>
          <w:szCs w:val="20"/>
          <w:lang w:val="en-GB"/>
        </w:rPr>
      </w:pPr>
      <w:r>
        <w:rPr>
          <w:rFonts w:ascii="BLK Fort" w:eastAsia="Times New Roman" w:hAnsi="BLK Fort"/>
          <w:sz w:val="20"/>
          <w:szCs w:val="20"/>
          <w:lang w:val="en-GB"/>
        </w:rPr>
        <w:t>Do you intend to use a third party to calculate/model/derive data based on the WEO or ETP data as set out above?  If so, please confirm the name of that third party.</w:t>
      </w:r>
    </w:p>
    <w:p w14:paraId="26F42339" w14:textId="77777777" w:rsidR="002006C8" w:rsidRPr="00566A55" w:rsidRDefault="002006C8" w:rsidP="002006C8">
      <w:pPr>
        <w:tabs>
          <w:tab w:val="left" w:pos="300"/>
        </w:tabs>
        <w:rPr>
          <w:rFonts w:ascii="Calibri" w:eastAsia="Calibri" w:hAnsi="Calibri" w:cs="Times New Roman"/>
          <w:b/>
          <w:bCs/>
          <w:lang w:val="en-GB" w:eastAsia="en-GB"/>
        </w:rPr>
      </w:pPr>
    </w:p>
    <w:p w14:paraId="7EF80763" w14:textId="77777777" w:rsidR="009D670A" w:rsidRPr="002006C8" w:rsidRDefault="009D670A" w:rsidP="009D670A">
      <w:pPr>
        <w:ind w:left="720"/>
        <w:rPr>
          <w:rFonts w:ascii="BLK Fort" w:eastAsia="Times New Roman" w:hAnsi="BLK Fort"/>
          <w:sz w:val="20"/>
          <w:szCs w:val="20"/>
          <w:lang w:val="en-US"/>
        </w:rPr>
      </w:pPr>
    </w:p>
    <w:p w14:paraId="0C405E53" w14:textId="77777777" w:rsidR="00737873" w:rsidRDefault="00737873" w:rsidP="00737873">
      <w:pPr>
        <w:pStyle w:val="ListParagraph"/>
        <w:rPr>
          <w:rFonts w:ascii="BLK Fort" w:eastAsia="Times New Roman" w:hAnsi="BLK Fort"/>
          <w:sz w:val="20"/>
          <w:szCs w:val="20"/>
          <w:lang w:val="en-GB"/>
        </w:rPr>
      </w:pPr>
    </w:p>
    <w:p w14:paraId="1C6F4549" w14:textId="77777777" w:rsidR="00737873" w:rsidRPr="00737873" w:rsidRDefault="00737873" w:rsidP="00737873">
      <w:pPr>
        <w:rPr>
          <w:rFonts w:ascii="BLK Fort" w:eastAsia="Times New Roman" w:hAnsi="BLK Fort"/>
          <w:sz w:val="20"/>
          <w:szCs w:val="20"/>
          <w:lang w:val="en-GB"/>
        </w:rPr>
      </w:pPr>
    </w:p>
    <w:sectPr w:rsidR="00737873" w:rsidRPr="00737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K For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34D50"/>
    <w:multiLevelType w:val="hybridMultilevel"/>
    <w:tmpl w:val="B29C89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A73D4"/>
    <w:multiLevelType w:val="hybridMultilevel"/>
    <w:tmpl w:val="C0CCD3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1242C"/>
    <w:multiLevelType w:val="hybridMultilevel"/>
    <w:tmpl w:val="E2A8CAC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74014"/>
    <w:multiLevelType w:val="hybridMultilevel"/>
    <w:tmpl w:val="199603AE"/>
    <w:lvl w:ilvl="0" w:tplc="3222B96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8538ED"/>
    <w:multiLevelType w:val="hybridMultilevel"/>
    <w:tmpl w:val="C962508A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873"/>
    <w:rsid w:val="00015E8B"/>
    <w:rsid w:val="002006C8"/>
    <w:rsid w:val="00413676"/>
    <w:rsid w:val="00476B76"/>
    <w:rsid w:val="0048614B"/>
    <w:rsid w:val="00547B6A"/>
    <w:rsid w:val="00566A55"/>
    <w:rsid w:val="005E7F99"/>
    <w:rsid w:val="00674259"/>
    <w:rsid w:val="00687121"/>
    <w:rsid w:val="006B3CC3"/>
    <w:rsid w:val="007319AA"/>
    <w:rsid w:val="00737873"/>
    <w:rsid w:val="007C4ADC"/>
    <w:rsid w:val="007C69CF"/>
    <w:rsid w:val="007D65D8"/>
    <w:rsid w:val="0088065E"/>
    <w:rsid w:val="009D670A"/>
    <w:rsid w:val="00AD3414"/>
    <w:rsid w:val="00B2763A"/>
    <w:rsid w:val="00B27C2A"/>
    <w:rsid w:val="00C57183"/>
    <w:rsid w:val="00C70ACE"/>
    <w:rsid w:val="00C93635"/>
    <w:rsid w:val="00CA1C64"/>
    <w:rsid w:val="00D4214D"/>
    <w:rsid w:val="00D91395"/>
    <w:rsid w:val="00E2471D"/>
    <w:rsid w:val="00EC247D"/>
    <w:rsid w:val="00F21EA2"/>
    <w:rsid w:val="00FA25A1"/>
    <w:rsid w:val="00FB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1D037"/>
  <w15:chartTrackingRefBased/>
  <w15:docId w15:val="{EC281E12-F325-49BF-A6C4-04C3CEA6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873"/>
    <w:pPr>
      <w:spacing w:after="0" w:line="240" w:lineRule="auto"/>
    </w:pPr>
    <w:rPr>
      <w:rFonts w:ascii="Arial" w:hAnsi="Arial" w:cs="Arial"/>
      <w:color w:val="00000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873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FA2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5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5A1"/>
    <w:rPr>
      <w:rFonts w:ascii="Arial" w:hAnsi="Arial" w:cs="Arial"/>
      <w:color w:val="000000"/>
      <w:sz w:val="20"/>
      <w:szCs w:val="20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5A1"/>
    <w:rPr>
      <w:rFonts w:ascii="Arial" w:hAnsi="Arial" w:cs="Arial"/>
      <w:b/>
      <w:bCs/>
      <w:color w:val="000000"/>
      <w:sz w:val="2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5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5A1"/>
    <w:rPr>
      <w:rFonts w:ascii="Segoe UI" w:hAnsi="Segoe UI" w:cs="Segoe UI"/>
      <w:color w:val="000000"/>
      <w:sz w:val="18"/>
      <w:szCs w:val="18"/>
      <w:lang w:eastAsia="fr-FR"/>
    </w:rPr>
  </w:style>
  <w:style w:type="character" w:styleId="Hyperlink">
    <w:name w:val="Hyperlink"/>
    <w:basedOn w:val="DefaultParagraphFont"/>
    <w:uiPriority w:val="99"/>
    <w:unhideWhenUsed/>
    <w:rsid w:val="0068712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66A55"/>
    <w:pPr>
      <w:spacing w:after="0" w:line="240" w:lineRule="auto"/>
    </w:pPr>
    <w:rPr>
      <w:rFonts w:ascii="Arial" w:hAnsi="Arial" w:cs="Arial"/>
      <w:color w:val="00000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9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Energy Agency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BARAU Fabien, IEA/EXD/CDO/PSS</dc:creator>
  <cp:keywords/>
  <dc:description/>
  <cp:lastModifiedBy>BARAU Fabien, IEA/EXD/CDO/PSS</cp:lastModifiedBy>
  <cp:revision>2</cp:revision>
  <dcterms:created xsi:type="dcterms:W3CDTF">2020-10-12T18:58:00Z</dcterms:created>
  <dcterms:modified xsi:type="dcterms:W3CDTF">2020-10-12T18:58:00Z</dcterms:modified>
</cp:coreProperties>
</file>